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1849"/>
      </w:tblGrid>
      <w:tr w:rsidR="00B8210F" w14:paraId="6BCFD070" w14:textId="77777777" w:rsidTr="00F43832">
        <w:trPr>
          <w:trHeight w:val="4082"/>
        </w:trPr>
        <w:tc>
          <w:tcPr>
            <w:tcW w:w="15388" w:type="dxa"/>
            <w:gridSpan w:val="2"/>
            <w:vAlign w:val="center"/>
          </w:tcPr>
          <w:p w14:paraId="54A57D96" w14:textId="7F9189B8" w:rsidR="00B8210F" w:rsidRDefault="000A1FD4" w:rsidP="000F04D0">
            <w:pPr>
              <w:jc w:val="center"/>
            </w:pPr>
            <w:r>
              <w:object w:dxaOrig="23130" w:dyaOrig="5280" w14:anchorId="0C68C9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46.25pt;height:170.25pt" o:ole="">
                  <v:imagedata r:id="rId6" o:title=""/>
                </v:shape>
                <o:OLEObject Type="Embed" ProgID="Visio.Drawing.15" ShapeID="_x0000_i1033" DrawAspect="Content" ObjectID="_1766991032" r:id="rId7"/>
              </w:object>
            </w:r>
          </w:p>
        </w:tc>
      </w:tr>
      <w:tr w:rsidR="00B8210F" w14:paraId="1E466FCF" w14:textId="77777777" w:rsidTr="00064B1E">
        <w:trPr>
          <w:trHeight w:val="397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63BF26D6" w14:textId="77777777" w:rsidR="00B8210F" w:rsidRPr="00B8210F" w:rsidRDefault="00B8210F" w:rsidP="00064B1E">
            <w:pPr>
              <w:jc w:val="center"/>
              <w:rPr>
                <w:b/>
                <w:bCs/>
              </w:rPr>
            </w:pPr>
            <w:r w:rsidRPr="00B8210F">
              <w:rPr>
                <w:b/>
                <w:bCs/>
              </w:rPr>
              <w:t>Papéis</w:t>
            </w:r>
          </w:p>
        </w:tc>
        <w:tc>
          <w:tcPr>
            <w:tcW w:w="11849" w:type="dxa"/>
            <w:shd w:val="clear" w:color="auto" w:fill="DEEAF6" w:themeFill="accent5" w:themeFillTint="33"/>
            <w:vAlign w:val="center"/>
          </w:tcPr>
          <w:p w14:paraId="1E7C3693" w14:textId="4ADA1BC4" w:rsidR="00B8210F" w:rsidRPr="00B8210F" w:rsidRDefault="00B8210F" w:rsidP="00064B1E">
            <w:pPr>
              <w:jc w:val="center"/>
              <w:rPr>
                <w:b/>
                <w:bCs/>
              </w:rPr>
            </w:pPr>
            <w:r w:rsidRPr="00B8210F">
              <w:rPr>
                <w:b/>
                <w:bCs/>
              </w:rPr>
              <w:t>Responsabilidades</w:t>
            </w:r>
          </w:p>
        </w:tc>
      </w:tr>
      <w:tr w:rsidR="00B8210F" w14:paraId="0FB80515" w14:textId="77777777" w:rsidTr="00064B1E">
        <w:trPr>
          <w:trHeight w:val="397"/>
        </w:trPr>
        <w:tc>
          <w:tcPr>
            <w:tcW w:w="3539" w:type="dxa"/>
            <w:vAlign w:val="center"/>
          </w:tcPr>
          <w:p w14:paraId="55D8EEEC" w14:textId="243C5B83" w:rsidR="00B8210F" w:rsidRDefault="00B8210F" w:rsidP="00064B1E">
            <w:r>
              <w:t>Direção/Gerência</w:t>
            </w:r>
          </w:p>
        </w:tc>
        <w:tc>
          <w:tcPr>
            <w:tcW w:w="11849" w:type="dxa"/>
            <w:vAlign w:val="center"/>
          </w:tcPr>
          <w:p w14:paraId="0F3C19D7" w14:textId="5DB23A7A" w:rsidR="00B8210F" w:rsidRDefault="00B8210F" w:rsidP="00064B1E">
            <w:r>
              <w:t>Analisar, Validar e Aprovar LNT, Avaliar Resultados de T&amp;D</w:t>
            </w:r>
          </w:p>
        </w:tc>
      </w:tr>
      <w:tr w:rsidR="00B8210F" w14:paraId="3666D44E" w14:textId="77777777" w:rsidTr="00064B1E">
        <w:trPr>
          <w:trHeight w:val="397"/>
        </w:trPr>
        <w:tc>
          <w:tcPr>
            <w:tcW w:w="3539" w:type="dxa"/>
            <w:vAlign w:val="center"/>
          </w:tcPr>
          <w:p w14:paraId="0FA6D1A3" w14:textId="585C1666" w:rsidR="00B8210F" w:rsidRDefault="00B8210F" w:rsidP="00064B1E">
            <w:r>
              <w:t>ADM/RH</w:t>
            </w:r>
          </w:p>
        </w:tc>
        <w:tc>
          <w:tcPr>
            <w:tcW w:w="11849" w:type="dxa"/>
            <w:vAlign w:val="center"/>
          </w:tcPr>
          <w:p w14:paraId="21A79E0B" w14:textId="06CBC6C0" w:rsidR="00B8210F" w:rsidRDefault="009D7B26" w:rsidP="00064B1E">
            <w:r>
              <w:t xml:space="preserve">Coordenar e Realizar o </w:t>
            </w:r>
            <w:r w:rsidR="002D0E49">
              <w:t xml:space="preserve">Processo de </w:t>
            </w:r>
            <w:r w:rsidR="00B8210F">
              <w:t>T&amp;D</w:t>
            </w:r>
            <w:r w:rsidR="002D0E49">
              <w:t xml:space="preserve"> conforme planejamento </w:t>
            </w:r>
            <w:r>
              <w:t>ADM</w:t>
            </w:r>
          </w:p>
        </w:tc>
      </w:tr>
      <w:tr w:rsidR="00B8210F" w14:paraId="609B357B" w14:textId="77777777" w:rsidTr="00064B1E">
        <w:trPr>
          <w:trHeight w:val="397"/>
        </w:trPr>
        <w:tc>
          <w:tcPr>
            <w:tcW w:w="3539" w:type="dxa"/>
            <w:vAlign w:val="center"/>
          </w:tcPr>
          <w:p w14:paraId="38BDB8B5" w14:textId="602CA1C5" w:rsidR="00B8210F" w:rsidRDefault="002D0E49" w:rsidP="00064B1E">
            <w:r>
              <w:t>Demais áreas</w:t>
            </w:r>
          </w:p>
        </w:tc>
        <w:tc>
          <w:tcPr>
            <w:tcW w:w="11849" w:type="dxa"/>
            <w:vAlign w:val="center"/>
          </w:tcPr>
          <w:p w14:paraId="21EB72AE" w14:textId="121E392D" w:rsidR="00B8210F" w:rsidRDefault="00B8210F" w:rsidP="00064B1E">
            <w:r>
              <w:t>Participar do L</w:t>
            </w:r>
            <w:r w:rsidR="00064B1E">
              <w:t>NT</w:t>
            </w:r>
            <w:r>
              <w:t xml:space="preserve"> e </w:t>
            </w:r>
            <w:r w:rsidR="0006430F">
              <w:t xml:space="preserve">Fazer o </w:t>
            </w:r>
            <w:r>
              <w:t>T&amp;D</w:t>
            </w:r>
            <w:r w:rsidR="000F04D0">
              <w:t xml:space="preserve"> conforme programação</w:t>
            </w:r>
          </w:p>
        </w:tc>
      </w:tr>
      <w:tr w:rsidR="003618C9" w14:paraId="79024E1E" w14:textId="77777777" w:rsidTr="00064B1E">
        <w:trPr>
          <w:trHeight w:val="397"/>
        </w:trPr>
        <w:tc>
          <w:tcPr>
            <w:tcW w:w="3539" w:type="dxa"/>
            <w:vAlign w:val="center"/>
          </w:tcPr>
          <w:p w14:paraId="6956A5AB" w14:textId="2DE2863A" w:rsidR="003618C9" w:rsidRPr="00064B1E" w:rsidRDefault="003618C9" w:rsidP="00064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Ferramentas</w:t>
            </w:r>
            <w:r w:rsidR="000A14FB">
              <w:rPr>
                <w:b/>
                <w:bCs/>
              </w:rPr>
              <w:t>/Anexos</w:t>
            </w:r>
          </w:p>
        </w:tc>
        <w:tc>
          <w:tcPr>
            <w:tcW w:w="11849" w:type="dxa"/>
            <w:vAlign w:val="center"/>
          </w:tcPr>
          <w:p w14:paraId="3C1E7F31" w14:textId="5FB5D1EE" w:rsidR="003618C9" w:rsidRPr="003618C9" w:rsidRDefault="003618C9" w:rsidP="003618C9">
            <w:r w:rsidRPr="000A14FB">
              <w:t>Planilha de controle de T&amp;D</w:t>
            </w:r>
            <w:r w:rsidRPr="003618C9">
              <w:t>, formulário de Avaliação de T&amp;D</w:t>
            </w:r>
          </w:p>
        </w:tc>
      </w:tr>
      <w:tr w:rsidR="00B8210F" w14:paraId="178A3011" w14:textId="77777777" w:rsidTr="00064B1E">
        <w:trPr>
          <w:trHeight w:val="397"/>
        </w:trPr>
        <w:tc>
          <w:tcPr>
            <w:tcW w:w="3539" w:type="dxa"/>
            <w:vAlign w:val="center"/>
          </w:tcPr>
          <w:p w14:paraId="1BE43810" w14:textId="60F37F1F" w:rsidR="00B8210F" w:rsidRPr="00064B1E" w:rsidRDefault="00B8210F" w:rsidP="00064B1E">
            <w:pPr>
              <w:jc w:val="center"/>
              <w:rPr>
                <w:b/>
                <w:bCs/>
              </w:rPr>
            </w:pPr>
            <w:r w:rsidRPr="00064B1E">
              <w:rPr>
                <w:b/>
                <w:bCs/>
              </w:rPr>
              <w:t>Atividades</w:t>
            </w:r>
          </w:p>
        </w:tc>
        <w:tc>
          <w:tcPr>
            <w:tcW w:w="11849" w:type="dxa"/>
            <w:vAlign w:val="center"/>
          </w:tcPr>
          <w:p w14:paraId="3D5F9955" w14:textId="47F18398" w:rsidR="00B8210F" w:rsidRPr="00064B1E" w:rsidRDefault="00B8210F" w:rsidP="00064B1E">
            <w:pPr>
              <w:jc w:val="center"/>
              <w:rPr>
                <w:b/>
                <w:bCs/>
              </w:rPr>
            </w:pPr>
            <w:r w:rsidRPr="00064B1E">
              <w:rPr>
                <w:b/>
                <w:bCs/>
              </w:rPr>
              <w:t>Descrição</w:t>
            </w:r>
          </w:p>
        </w:tc>
      </w:tr>
      <w:tr w:rsidR="00064B1E" w14:paraId="213B347C" w14:textId="77777777" w:rsidTr="007514A4">
        <w:trPr>
          <w:trHeight w:val="680"/>
        </w:trPr>
        <w:tc>
          <w:tcPr>
            <w:tcW w:w="3539" w:type="dxa"/>
            <w:vAlign w:val="center"/>
          </w:tcPr>
          <w:p w14:paraId="6A6161B2" w14:textId="75637D2C" w:rsidR="00064B1E" w:rsidRPr="00064B1E" w:rsidRDefault="00064B1E" w:rsidP="00064B1E">
            <w:pPr>
              <w:rPr>
                <w:b/>
                <w:bCs/>
              </w:rPr>
            </w:pPr>
            <w:r>
              <w:rPr>
                <w:b/>
                <w:bCs/>
              </w:rPr>
              <w:t>Fazer LNT</w:t>
            </w:r>
          </w:p>
        </w:tc>
        <w:tc>
          <w:tcPr>
            <w:tcW w:w="11849" w:type="dxa"/>
            <w:vAlign w:val="center"/>
          </w:tcPr>
          <w:p w14:paraId="34EDC8C0" w14:textId="0D5D4D1C" w:rsidR="00064B1E" w:rsidRPr="00064B1E" w:rsidRDefault="00064B1E" w:rsidP="00064B1E">
            <w:r w:rsidRPr="00064B1E">
              <w:t>Fazer o levantamento das necessidades de treinamento a partir de análise de GAP de competências em conjunto com os responsáveis pelas áreas</w:t>
            </w:r>
          </w:p>
        </w:tc>
      </w:tr>
      <w:tr w:rsidR="00064B1E" w14:paraId="41CD4006" w14:textId="77777777" w:rsidTr="002D0E49">
        <w:trPr>
          <w:trHeight w:val="964"/>
        </w:trPr>
        <w:tc>
          <w:tcPr>
            <w:tcW w:w="3539" w:type="dxa"/>
            <w:vAlign w:val="center"/>
          </w:tcPr>
          <w:p w14:paraId="2D655102" w14:textId="1D933AC7" w:rsidR="00064B1E" w:rsidRDefault="00064B1E" w:rsidP="00064B1E">
            <w:pPr>
              <w:rPr>
                <w:b/>
                <w:bCs/>
              </w:rPr>
            </w:pPr>
            <w:r>
              <w:rPr>
                <w:b/>
                <w:bCs/>
              </w:rPr>
              <w:t>Aprovar e Programar</w:t>
            </w:r>
          </w:p>
        </w:tc>
        <w:tc>
          <w:tcPr>
            <w:tcW w:w="11849" w:type="dxa"/>
            <w:vAlign w:val="center"/>
          </w:tcPr>
          <w:p w14:paraId="22E18C3A" w14:textId="66D38F18" w:rsidR="00064B1E" w:rsidRPr="00064B1E" w:rsidRDefault="00064B1E" w:rsidP="00064B1E">
            <w:r>
              <w:t xml:space="preserve">A partir da análise do LNT analisar o alinhamento com os objetivos e diretrizes organizacionais e aprovar e programar T&amp;D. No caso de necessidades não aprovadas justificar o motivo e ações se necessário. A programação deve ser definida priorizando as necessidades </w:t>
            </w:r>
            <w:r w:rsidR="002D0E49">
              <w:t>que causam maior impacto no processo.</w:t>
            </w:r>
          </w:p>
        </w:tc>
      </w:tr>
      <w:tr w:rsidR="00064B1E" w14:paraId="4D5161E7" w14:textId="77777777" w:rsidTr="00064B1E">
        <w:trPr>
          <w:trHeight w:val="737"/>
        </w:trPr>
        <w:tc>
          <w:tcPr>
            <w:tcW w:w="3539" w:type="dxa"/>
            <w:vAlign w:val="center"/>
          </w:tcPr>
          <w:p w14:paraId="29270132" w14:textId="784D98FE" w:rsidR="00064B1E" w:rsidRDefault="002D0E49" w:rsidP="00064B1E">
            <w:pPr>
              <w:rPr>
                <w:b/>
                <w:bCs/>
              </w:rPr>
            </w:pPr>
            <w:r>
              <w:rPr>
                <w:b/>
                <w:bCs/>
              </w:rPr>
              <w:t>Realizar T&amp;D</w:t>
            </w:r>
          </w:p>
        </w:tc>
        <w:tc>
          <w:tcPr>
            <w:tcW w:w="11849" w:type="dxa"/>
            <w:vAlign w:val="center"/>
          </w:tcPr>
          <w:p w14:paraId="58659D53" w14:textId="5C088638" w:rsidR="00064B1E" w:rsidRDefault="002D0E49" w:rsidP="00064B1E">
            <w:r>
              <w:t xml:space="preserve">A partir da aprovação e programação os envolvidos devem </w:t>
            </w:r>
            <w:r w:rsidR="00A85181">
              <w:t>fazer</w:t>
            </w:r>
            <w:r>
              <w:t xml:space="preserve"> o T&amp;D</w:t>
            </w:r>
            <w:r w:rsidR="00A85181">
              <w:t xml:space="preserve"> programado</w:t>
            </w:r>
            <w:r>
              <w:t xml:space="preserve"> </w:t>
            </w:r>
          </w:p>
        </w:tc>
      </w:tr>
      <w:tr w:rsidR="002D0E49" w14:paraId="5ECD69E0" w14:textId="77777777" w:rsidTr="00A85181">
        <w:trPr>
          <w:trHeight w:val="907"/>
        </w:trPr>
        <w:tc>
          <w:tcPr>
            <w:tcW w:w="3539" w:type="dxa"/>
            <w:vAlign w:val="center"/>
          </w:tcPr>
          <w:p w14:paraId="3B4DAF72" w14:textId="7EEF4D18" w:rsidR="002D0E49" w:rsidRDefault="002D0E49" w:rsidP="00064B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Monitoramento e Avaliação</w:t>
            </w:r>
          </w:p>
        </w:tc>
        <w:tc>
          <w:tcPr>
            <w:tcW w:w="11849" w:type="dxa"/>
            <w:vAlign w:val="center"/>
          </w:tcPr>
          <w:p w14:paraId="2E506F5F" w14:textId="45C374B7" w:rsidR="002D0E49" w:rsidRDefault="002D0E49" w:rsidP="00064B1E">
            <w:r>
              <w:t xml:space="preserve">O setor </w:t>
            </w:r>
            <w:r w:rsidR="000A1FD4">
              <w:t xml:space="preserve">de </w:t>
            </w:r>
            <w:r>
              <w:t xml:space="preserve">RH deve coletar dos envolvidos a avaliação de resultados e alimentar banco de dados e indicadores. No caso </w:t>
            </w:r>
            <w:proofErr w:type="gramStart"/>
            <w:r>
              <w:t>d</w:t>
            </w:r>
            <w:r w:rsidR="00A85181">
              <w:t>o</w:t>
            </w:r>
            <w:proofErr w:type="gramEnd"/>
            <w:r>
              <w:t xml:space="preserve"> resultado não </w:t>
            </w:r>
            <w:r w:rsidR="000A14FB">
              <w:t xml:space="preserve">ser </w:t>
            </w:r>
            <w:r>
              <w:t>satisfatório</w:t>
            </w:r>
            <w:r w:rsidR="000A14FB">
              <w:t xml:space="preserve">, </w:t>
            </w:r>
            <w:r>
              <w:t>coordenação/gerencia e direção devem propor novas ações para correção</w:t>
            </w:r>
            <w:r w:rsidR="000A14FB">
              <w:t>.</w:t>
            </w:r>
          </w:p>
        </w:tc>
      </w:tr>
    </w:tbl>
    <w:p w14:paraId="7D51179C" w14:textId="77777777" w:rsidR="00775FEF" w:rsidRDefault="00775FEF" w:rsidP="00B8210F">
      <w:pPr>
        <w:jc w:val="center"/>
      </w:pPr>
    </w:p>
    <w:sectPr w:rsidR="00775FEF" w:rsidSect="00AC6B3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31BC" w14:textId="77777777" w:rsidR="00AC6B3F" w:rsidRDefault="00AC6B3F" w:rsidP="00257F3B">
      <w:pPr>
        <w:spacing w:after="0" w:line="240" w:lineRule="auto"/>
      </w:pPr>
      <w:r>
        <w:separator/>
      </w:r>
    </w:p>
  </w:endnote>
  <w:endnote w:type="continuationSeparator" w:id="0">
    <w:p w14:paraId="2A7ED45B" w14:textId="77777777" w:rsidR="00AC6B3F" w:rsidRDefault="00AC6B3F" w:rsidP="0025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8D0A" w14:textId="77777777" w:rsidR="00AC6B3F" w:rsidRDefault="00AC6B3F" w:rsidP="00257F3B">
      <w:pPr>
        <w:spacing w:after="0" w:line="240" w:lineRule="auto"/>
      </w:pPr>
      <w:r>
        <w:separator/>
      </w:r>
    </w:p>
  </w:footnote>
  <w:footnote w:type="continuationSeparator" w:id="0">
    <w:p w14:paraId="0D509B1E" w14:textId="77777777" w:rsidR="00AC6B3F" w:rsidRDefault="00AC6B3F" w:rsidP="0025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4312"/>
      <w:gridCol w:w="1076"/>
    </w:tblGrid>
    <w:tr w:rsidR="00257F3B" w14:paraId="243904D1" w14:textId="77777777" w:rsidTr="00257F3B">
      <w:trPr>
        <w:trHeight w:val="567"/>
      </w:trPr>
      <w:tc>
        <w:tcPr>
          <w:tcW w:w="14312" w:type="dxa"/>
          <w:vMerge w:val="restart"/>
          <w:vAlign w:val="center"/>
        </w:tcPr>
        <w:p w14:paraId="0C5E6B46" w14:textId="742429A5" w:rsidR="00257F3B" w:rsidRDefault="00257F3B" w:rsidP="00257F3B">
          <w:pPr>
            <w:pStyle w:val="Cabealho"/>
            <w:jc w:val="center"/>
          </w:pPr>
          <w:r>
            <w:rPr>
              <w:b/>
              <w:bCs/>
              <w:noProof/>
              <w:sz w:val="24"/>
            </w:rPr>
            <w:t>Processo e Procedimento de T&amp;D (Treinamento e Desenvolvimento)</w:t>
          </w:r>
        </w:p>
      </w:tc>
      <w:tc>
        <w:tcPr>
          <w:tcW w:w="1076" w:type="dxa"/>
          <w:shd w:val="clear" w:color="auto" w:fill="F2F2F2" w:themeFill="background1" w:themeFillShade="F2"/>
          <w:vAlign w:val="center"/>
        </w:tcPr>
        <w:p w14:paraId="1D46124E" w14:textId="6FBC2CF9" w:rsidR="00257F3B" w:rsidRDefault="00257F3B" w:rsidP="00257F3B">
          <w:pPr>
            <w:pStyle w:val="Cabealho"/>
            <w:jc w:val="center"/>
          </w:pPr>
          <w:r>
            <w:t>Rev.</w:t>
          </w:r>
        </w:p>
      </w:tc>
    </w:tr>
    <w:tr w:rsidR="00257F3B" w14:paraId="73654588" w14:textId="77777777" w:rsidTr="00257F3B">
      <w:trPr>
        <w:trHeight w:val="555"/>
      </w:trPr>
      <w:tc>
        <w:tcPr>
          <w:tcW w:w="14312" w:type="dxa"/>
          <w:vMerge/>
          <w:vAlign w:val="center"/>
        </w:tcPr>
        <w:p w14:paraId="79868080" w14:textId="77777777" w:rsidR="00257F3B" w:rsidRDefault="00257F3B" w:rsidP="00257F3B">
          <w:pPr>
            <w:pStyle w:val="Cabealho"/>
            <w:jc w:val="center"/>
            <w:rPr>
              <w:b/>
              <w:bCs/>
              <w:noProof/>
              <w:sz w:val="24"/>
            </w:rPr>
          </w:pPr>
        </w:p>
      </w:tc>
      <w:tc>
        <w:tcPr>
          <w:tcW w:w="1076" w:type="dxa"/>
          <w:shd w:val="clear" w:color="auto" w:fill="F2F2F2" w:themeFill="background1" w:themeFillShade="F2"/>
          <w:vAlign w:val="center"/>
        </w:tcPr>
        <w:p w14:paraId="37FCAC28" w14:textId="21AFC8EF" w:rsidR="00257F3B" w:rsidRDefault="00257F3B" w:rsidP="00257F3B">
          <w:pPr>
            <w:pStyle w:val="Cabealho"/>
            <w:jc w:val="center"/>
          </w:pPr>
          <w:r>
            <w:t>00</w:t>
          </w:r>
        </w:p>
      </w:tc>
    </w:tr>
  </w:tbl>
  <w:p w14:paraId="1272D796" w14:textId="77777777" w:rsidR="00257F3B" w:rsidRDefault="00257F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0F"/>
    <w:rsid w:val="0006430F"/>
    <w:rsid w:val="00064B1E"/>
    <w:rsid w:val="000A14FB"/>
    <w:rsid w:val="000A1FD4"/>
    <w:rsid w:val="000F04D0"/>
    <w:rsid w:val="001F409C"/>
    <w:rsid w:val="00257F3B"/>
    <w:rsid w:val="002D0E49"/>
    <w:rsid w:val="00361228"/>
    <w:rsid w:val="003618C9"/>
    <w:rsid w:val="005B6EAA"/>
    <w:rsid w:val="007514A4"/>
    <w:rsid w:val="00775FEF"/>
    <w:rsid w:val="009D7B26"/>
    <w:rsid w:val="00A85181"/>
    <w:rsid w:val="00AC6B3F"/>
    <w:rsid w:val="00B8210F"/>
    <w:rsid w:val="00F02539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A1F7E"/>
  <w15:chartTrackingRefBased/>
  <w15:docId w15:val="{B6FE5976-70A0-4C44-8803-6DF88D2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AA"/>
  </w:style>
  <w:style w:type="paragraph" w:styleId="Ttulo1">
    <w:name w:val="heading 1"/>
    <w:basedOn w:val="Normal"/>
    <w:next w:val="Normal"/>
    <w:link w:val="Ttulo1Char"/>
    <w:uiPriority w:val="9"/>
    <w:qFormat/>
    <w:rsid w:val="005B6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6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6E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EA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B6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B6E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5B6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5B6EAA"/>
    <w:rPr>
      <w:b/>
      <w:bCs/>
    </w:rPr>
  </w:style>
  <w:style w:type="paragraph" w:styleId="SemEspaamento">
    <w:name w:val="No Spacing"/>
    <w:link w:val="SemEspaamentoChar"/>
    <w:uiPriority w:val="1"/>
    <w:qFormat/>
    <w:rsid w:val="005B6EA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B6EAA"/>
  </w:style>
  <w:style w:type="paragraph" w:styleId="PargrafodaLista">
    <w:name w:val="List Paragraph"/>
    <w:basedOn w:val="Normal"/>
    <w:uiPriority w:val="34"/>
    <w:qFormat/>
    <w:rsid w:val="005B6EA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B6E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6EAA"/>
    <w:rPr>
      <w:rFonts w:ascii="Arial" w:hAnsi="Arial"/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5B6EAA"/>
    <w:rPr>
      <w:i/>
      <w:iCs/>
      <w:color w:val="4472C4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B6EAA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8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18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8C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5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F3B"/>
  </w:style>
  <w:style w:type="paragraph" w:styleId="Rodap">
    <w:name w:val="footer"/>
    <w:basedOn w:val="Normal"/>
    <w:link w:val="RodapChar"/>
    <w:uiPriority w:val="99"/>
    <w:unhideWhenUsed/>
    <w:rsid w:val="0025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Alves</dc:creator>
  <cp:keywords/>
  <dc:description/>
  <cp:lastModifiedBy>Jose Antonio Alves</cp:lastModifiedBy>
  <cp:revision>12</cp:revision>
  <dcterms:created xsi:type="dcterms:W3CDTF">2022-10-04T13:33:00Z</dcterms:created>
  <dcterms:modified xsi:type="dcterms:W3CDTF">2024-01-17T13:04:00Z</dcterms:modified>
</cp:coreProperties>
</file>